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6" w:type="dxa"/>
        <w:tblInd w:w="-318" w:type="dxa"/>
        <w:tblLook w:val="0000" w:firstRow="0" w:lastRow="0" w:firstColumn="0" w:lastColumn="0" w:noHBand="0" w:noVBand="0"/>
      </w:tblPr>
      <w:tblGrid>
        <w:gridCol w:w="4537"/>
        <w:gridCol w:w="1782"/>
        <w:gridCol w:w="3997"/>
      </w:tblGrid>
      <w:tr w:rsidR="00E52B17" w:rsidRPr="00BD311B" w:rsidTr="00BD311B">
        <w:trPr>
          <w:trHeight w:val="2702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B17" w:rsidRPr="00BD311B" w:rsidRDefault="00E52B17" w:rsidP="00D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311B">
              <w:rPr>
                <w:rFonts w:ascii="Times New Roman" w:eastAsia="Times New Roman" w:hAnsi="Times New Roman" w:cs="Times New Roman"/>
                <w:b/>
                <w:lang w:eastAsia="ru-RU"/>
              </w:rPr>
              <w:t>БАШҠОРТОСТАН РЕСПУБЛИКАҺ</w:t>
            </w:r>
            <w:proofErr w:type="gramStart"/>
            <w:r w:rsidRPr="00BD311B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proofErr w:type="gramEnd"/>
          </w:p>
          <w:p w:rsidR="00E52B17" w:rsidRPr="00BD311B" w:rsidRDefault="00E52B17" w:rsidP="00D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311B">
              <w:rPr>
                <w:rFonts w:ascii="Times New Roman" w:eastAsia="Times New Roman" w:hAnsi="Times New Roman" w:cs="Times New Roman"/>
                <w:b/>
                <w:lang w:eastAsia="ru-RU"/>
              </w:rPr>
              <w:t>ИГЛИН РАЙОНЫ</w:t>
            </w:r>
          </w:p>
          <w:p w:rsidR="00E52B17" w:rsidRPr="00BD311B" w:rsidRDefault="00E52B17" w:rsidP="00D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311B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 РАЙОНЫНЫҢ</w:t>
            </w:r>
          </w:p>
          <w:p w:rsidR="00E52B17" w:rsidRPr="00BD311B" w:rsidRDefault="00E52B17" w:rsidP="00D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311B">
              <w:rPr>
                <w:rFonts w:ascii="Times New Roman" w:eastAsia="Times New Roman" w:hAnsi="Times New Roman" w:cs="Times New Roman"/>
                <w:b/>
                <w:lang w:eastAsia="ru-RU"/>
              </w:rPr>
              <w:t>ИВАНО-КАЗАНКА АУЫЛ СОВЕТЫ</w:t>
            </w:r>
          </w:p>
          <w:p w:rsidR="00E52B17" w:rsidRPr="00BD311B" w:rsidRDefault="00E52B17" w:rsidP="00D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311B">
              <w:rPr>
                <w:rFonts w:ascii="Times New Roman" w:eastAsia="Times New Roman" w:hAnsi="Times New Roman" w:cs="Times New Roman"/>
                <w:b/>
                <w:lang w:eastAsia="ru-RU"/>
              </w:rPr>
              <w:t>АУЫЛ БИЛƏМƏҺЕ</w:t>
            </w:r>
          </w:p>
          <w:p w:rsidR="00E52B17" w:rsidRPr="00BD311B" w:rsidRDefault="00E52B17" w:rsidP="00DB2CED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D311B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ХАКИМИӘТЕ</w:t>
            </w:r>
          </w:p>
          <w:p w:rsidR="00E52B17" w:rsidRPr="00BD311B" w:rsidRDefault="00E52B17" w:rsidP="00D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11B" w:rsidRPr="00BD311B" w:rsidRDefault="00E52B17" w:rsidP="00D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452402, Ивано-Казанка </w:t>
            </w:r>
            <w:proofErr w:type="spellStart"/>
            <w:r w:rsidRPr="00BD3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BD3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E52B17" w:rsidRPr="00BD311B" w:rsidRDefault="00E52B17" w:rsidP="00D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3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Үҙәк</w:t>
            </w:r>
            <w:proofErr w:type="spellEnd"/>
            <w:r w:rsidRPr="00BD3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BD3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</w:t>
            </w:r>
          </w:p>
          <w:p w:rsidR="00E52B17" w:rsidRPr="00BD311B" w:rsidRDefault="00E52B17" w:rsidP="00D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(34795) 2-79-45</w:t>
            </w:r>
          </w:p>
          <w:p w:rsidR="00E52B17" w:rsidRPr="00BD311B" w:rsidRDefault="00E52B17" w:rsidP="00D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BD3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D3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D3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D3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ivkazanka</w:t>
            </w:r>
            <w:proofErr w:type="spellEnd"/>
            <w:r w:rsidRPr="00BD3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D3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bk</w:t>
            </w:r>
            <w:proofErr w:type="spellEnd"/>
            <w:r w:rsidRPr="00BD3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D3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E52B17" w:rsidRPr="00BD311B" w:rsidRDefault="00E52B17" w:rsidP="00D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B17" w:rsidRPr="00BD311B" w:rsidRDefault="00E52B17" w:rsidP="00D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B17" w:rsidRPr="00BD311B" w:rsidRDefault="00E52B17" w:rsidP="00D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F49E75" wp14:editId="0E6FBDB5">
                  <wp:extent cx="600075" cy="70485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0000" contrast="7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B17" w:rsidRPr="00BD311B" w:rsidRDefault="00E52B17" w:rsidP="00D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B17" w:rsidRPr="00BD311B" w:rsidRDefault="00E52B17" w:rsidP="00D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B17" w:rsidRPr="00BD311B" w:rsidRDefault="00E52B17" w:rsidP="00D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B17" w:rsidRPr="00BD311B" w:rsidRDefault="00E52B17" w:rsidP="00D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311B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</w:t>
            </w:r>
          </w:p>
          <w:p w:rsidR="00E52B17" w:rsidRPr="00BD311B" w:rsidRDefault="00E52B17" w:rsidP="00D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311B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</w:p>
          <w:p w:rsidR="00E52B17" w:rsidRPr="00BD311B" w:rsidRDefault="00E52B17" w:rsidP="00D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31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ИВАНО-КАЗАНСКИЙ СЕЛЬСОВЕТ МУНИЦИПАЛЬНОГО РАЙОНА ИГЛИНСКИЙ РАЙОН </w:t>
            </w:r>
          </w:p>
          <w:p w:rsidR="00E52B17" w:rsidRPr="00BD311B" w:rsidRDefault="00E52B17" w:rsidP="00D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311B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РЕСПУБЛИКИ БАШКОРТОСТАН</w:t>
            </w:r>
          </w:p>
          <w:p w:rsidR="00E52B17" w:rsidRPr="00BD311B" w:rsidRDefault="00E52B17" w:rsidP="00D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11B" w:rsidRDefault="00E52B17" w:rsidP="00D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452402, с. Ивано-Казанка </w:t>
            </w:r>
          </w:p>
          <w:p w:rsidR="00E52B17" w:rsidRPr="00BD311B" w:rsidRDefault="00E52B17" w:rsidP="00D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14</w:t>
            </w:r>
          </w:p>
          <w:p w:rsidR="00E52B17" w:rsidRPr="00BD311B" w:rsidRDefault="00E52B17" w:rsidP="00D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(34795) 2-79-45</w:t>
            </w:r>
          </w:p>
          <w:p w:rsidR="00E52B17" w:rsidRPr="00BD311B" w:rsidRDefault="00E52B17" w:rsidP="00D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BD3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D3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D3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D3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ivkazanka</w:t>
            </w:r>
            <w:proofErr w:type="spellEnd"/>
            <w:r w:rsidRPr="00BD3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D3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bk</w:t>
            </w:r>
            <w:proofErr w:type="spellEnd"/>
            <w:r w:rsidRPr="00BD3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D3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E52B17" w:rsidRPr="00BD311B" w:rsidRDefault="00E52B17" w:rsidP="00E5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Ind w:w="-72" w:type="dxa"/>
        <w:tblLook w:val="04A0" w:firstRow="1" w:lastRow="0" w:firstColumn="1" w:lastColumn="0" w:noHBand="0" w:noVBand="1"/>
      </w:tblPr>
      <w:tblGrid>
        <w:gridCol w:w="4140"/>
        <w:gridCol w:w="1800"/>
        <w:gridCol w:w="3960"/>
      </w:tblGrid>
      <w:tr w:rsidR="00E52B17" w:rsidRPr="00BD311B" w:rsidTr="00DB2CED">
        <w:trPr>
          <w:trHeight w:val="1014"/>
        </w:trPr>
        <w:tc>
          <w:tcPr>
            <w:tcW w:w="4140" w:type="dxa"/>
          </w:tcPr>
          <w:p w:rsidR="00E52B17" w:rsidRPr="00BD311B" w:rsidRDefault="00E52B17" w:rsidP="00DB2CED">
            <w:pPr>
              <w:tabs>
                <w:tab w:val="center" w:pos="1418"/>
              </w:tabs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КАРАР</w:t>
            </w:r>
          </w:p>
          <w:p w:rsidR="00E52B17" w:rsidRPr="00BD311B" w:rsidRDefault="00E52B17" w:rsidP="00DB2CED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B17" w:rsidRPr="00BD311B" w:rsidRDefault="00E52B17" w:rsidP="00561365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3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2</w:t>
            </w:r>
            <w:r w:rsidR="00561365" w:rsidRPr="00BD3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D3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» </w:t>
            </w:r>
            <w:r w:rsidR="00561365" w:rsidRPr="00BD3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  <w:r w:rsidRPr="00BD3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201</w:t>
            </w:r>
            <w:r w:rsidR="00561365" w:rsidRPr="00BD3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BD3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й.</w:t>
            </w:r>
          </w:p>
        </w:tc>
        <w:tc>
          <w:tcPr>
            <w:tcW w:w="1800" w:type="dxa"/>
          </w:tcPr>
          <w:p w:rsidR="00E52B17" w:rsidRPr="00BD311B" w:rsidRDefault="00E52B17" w:rsidP="00DB2CED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2B17" w:rsidRPr="00BD311B" w:rsidRDefault="00E52B17" w:rsidP="00DB2CED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2B17" w:rsidRPr="00BD311B" w:rsidRDefault="00E52B17" w:rsidP="00561365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3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 </w:t>
            </w:r>
            <w:r w:rsidR="00561365" w:rsidRPr="00BD3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60" w:type="dxa"/>
          </w:tcPr>
          <w:p w:rsidR="00E52B17" w:rsidRPr="00BD311B" w:rsidRDefault="00E52B17" w:rsidP="00DB2CED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E52B17" w:rsidRPr="00BD311B" w:rsidRDefault="00E52B17" w:rsidP="00D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B17" w:rsidRPr="00BD311B" w:rsidRDefault="00E52B17" w:rsidP="00DB2CED">
            <w:pPr>
              <w:tabs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2</w:t>
            </w:r>
            <w:r w:rsidR="00561365" w:rsidRPr="00BD3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D3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561365" w:rsidRPr="00BD3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ноября</w:t>
            </w:r>
            <w:r w:rsidRPr="00BD3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561365" w:rsidRPr="00BD3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BD3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E52B17" w:rsidRPr="00BD311B" w:rsidRDefault="00E52B17" w:rsidP="00DB2CED">
            <w:pPr>
              <w:tabs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2B17" w:rsidRPr="00BD311B" w:rsidRDefault="00E52B17" w:rsidP="00BD31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признании </w:t>
      </w:r>
      <w:proofErr w:type="gramStart"/>
      <w:r w:rsidRPr="00BD3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утратившим</w:t>
      </w:r>
      <w:proofErr w:type="gramEnd"/>
      <w:r w:rsidRPr="00BD3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силу постановлени</w:t>
      </w:r>
      <w:r w:rsidR="000B6199" w:rsidRPr="00BD3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BD3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главы сельского поселения Ивано-Казанский сельсовет муниципального района Иглинский ра</w:t>
      </w:r>
      <w:r w:rsidR="00561365" w:rsidRPr="00BD3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йон республики Башкортостан от 12</w:t>
      </w:r>
      <w:r w:rsidRPr="00BD3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61365" w:rsidRPr="00BD3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ноября</w:t>
      </w:r>
      <w:r w:rsidRPr="00BD3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2013 года № </w:t>
      </w:r>
      <w:r w:rsidR="00561365" w:rsidRPr="00BD3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</w:t>
      </w:r>
      <w:r w:rsidRPr="00BD3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561365" w:rsidRPr="00BD3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Положений об обеспечении первичных мер пожарной безопасности и территориальной добровольной пожарной охраны сельского поселения Ивано-Казанский сельсовет муниципального района Иглинский район</w:t>
      </w:r>
      <w:r w:rsidRPr="00BD3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E52B17" w:rsidRPr="00BD311B" w:rsidRDefault="00E52B17" w:rsidP="00E52B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AF9" w:rsidRPr="00BD311B" w:rsidRDefault="00FE4DCB" w:rsidP="00FE4DCB">
      <w:pPr>
        <w:tabs>
          <w:tab w:val="left" w:pos="27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D311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</w:t>
      </w:r>
      <w:r w:rsidR="00C86E4D" w:rsidRPr="00BD311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</w:t>
      </w:r>
      <w:proofErr w:type="gramStart"/>
      <w:r w:rsidRPr="00BD311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 соответствии </w:t>
      </w:r>
      <w:r w:rsidR="00561365" w:rsidRPr="00BD311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 Конституцией Российской Федерации, </w:t>
      </w:r>
      <w:r w:rsidR="00C86E4D" w:rsidRPr="00BD311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Федерального закона от 6 октября 2003 года № 131-ФЗ </w:t>
      </w:r>
      <w:r w:rsidR="00DB7AF9" w:rsidRPr="00BD311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C86E4D" w:rsidRPr="00BD311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Федерального закона от 21 декабря 1994 года № 69-ФЗ «О пожарной безопасности», Федерального закона от 6 мая 2011 года № 100-ФЗ «О добровольной пожарной охране», Федерального закона от 19 мая 1995 года № 82-ФЗ «Об общественных объединениях», Конституции Республики Башкортостан</w:t>
      </w:r>
      <w:proofErr w:type="gramEnd"/>
      <w:r w:rsidR="00C86E4D" w:rsidRPr="00BD311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, </w:t>
      </w:r>
      <w:proofErr w:type="gramStart"/>
      <w:r w:rsidR="00C86E4D" w:rsidRPr="00BD311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Закона Республики Башкортостан от 30 ноября 2005 года № 243-з «О пожарной безопасности», Закона Республики Башкортостан от 31 октября 2011 года № 456-з «О добровольной пожарной охране в Республике Башкортостан», Закона Республики Башкортостан от 18 марта 2005 года № 162-з «О местном самоуправлении в Республике Башкортостан», Устава сельского поселения Ивано-Казанский сельсовет муниципального района Иглинский район Республики Башкортостан</w:t>
      </w:r>
      <w:proofErr w:type="gramEnd"/>
    </w:p>
    <w:p w:rsidR="00E52B17" w:rsidRPr="00BD311B" w:rsidRDefault="00E52B17" w:rsidP="00E52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BD311B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ПОСТАНОВЛЯЮ:</w:t>
      </w:r>
    </w:p>
    <w:p w:rsidR="00E52B17" w:rsidRPr="00BD311B" w:rsidRDefault="00E52B17" w:rsidP="00E52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2B17" w:rsidRPr="00BD311B" w:rsidRDefault="00FE4DCB" w:rsidP="00E52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E52B17" w:rsidRPr="00BD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Постановления главы сельского поселения </w:t>
      </w:r>
      <w:r w:rsidR="00DB7AF9" w:rsidRPr="00BD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Ивано-Казанский</w:t>
      </w:r>
      <w:r w:rsidR="00E52B17" w:rsidRPr="00BD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Иглинский район Республики Башкортостан от </w:t>
      </w:r>
      <w:r w:rsidR="00BD311B" w:rsidRPr="00BD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E52B17" w:rsidRPr="00BD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311B" w:rsidRPr="00BD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E52B17" w:rsidRPr="00BD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2013 года № </w:t>
      </w:r>
      <w:r w:rsidR="00BD311B" w:rsidRPr="00BD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="00E52B17" w:rsidRPr="00BD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BD311B" w:rsidRPr="00BD31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Положений об обеспечении первичных мер пожарной безопасности и территориальной добровольной пожарной охраны сельского поселения Ивано-Казанский сельсовет муниципального района Иглинский район»</w:t>
      </w:r>
      <w:r w:rsidR="00E52B17" w:rsidRPr="00BD3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B17" w:rsidRPr="00BD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силу.</w:t>
      </w:r>
    </w:p>
    <w:p w:rsidR="00E52B17" w:rsidRPr="00BD311B" w:rsidRDefault="00FE4DCB" w:rsidP="00E52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52B17" w:rsidRPr="00BD3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постановление </w:t>
      </w:r>
      <w:r w:rsidR="00E52B17" w:rsidRPr="00BD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информационном стенде в здании администрации сельского поселения </w:t>
      </w:r>
      <w:r w:rsidR="008C7712" w:rsidRPr="00BD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Ивано-Казанский</w:t>
      </w:r>
      <w:r w:rsidR="00E52B17" w:rsidRPr="00BD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Иглинский район Республики Башкортостан по адресу: Республика Башкортостан, Иглинский район, с. </w:t>
      </w:r>
      <w:r w:rsidR="008C7712" w:rsidRPr="00BD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Ивано-Казанка</w:t>
      </w:r>
      <w:r w:rsidR="00E52B17" w:rsidRPr="00BD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8C7712" w:rsidRPr="00BD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</w:t>
      </w:r>
      <w:r w:rsidR="00E52B17" w:rsidRPr="00BD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8C7712" w:rsidRPr="00BD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E52B17" w:rsidRPr="00BD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на официальном сайте администрации сельского поселения </w:t>
      </w:r>
      <w:r w:rsidR="008C7712" w:rsidRPr="00BD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Ивано-Казанский</w:t>
      </w:r>
      <w:r w:rsidR="00E52B17" w:rsidRPr="00BD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в сети Интернет.</w:t>
      </w:r>
    </w:p>
    <w:p w:rsidR="00E52B17" w:rsidRPr="00BD311B" w:rsidRDefault="00FE4DCB" w:rsidP="00E52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52B17" w:rsidRPr="00BD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="00E52B17" w:rsidRPr="00BD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E52B17" w:rsidRPr="00BD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52B17" w:rsidRPr="00BD311B" w:rsidRDefault="00E52B17" w:rsidP="00E52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11B" w:rsidRDefault="00BD311B" w:rsidP="006A453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7712" w:rsidRPr="00BD311B" w:rsidRDefault="008C7712" w:rsidP="006A453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311B">
        <w:rPr>
          <w:rFonts w:ascii="Times New Roman" w:hAnsi="Times New Roman" w:cs="Times New Roman"/>
          <w:sz w:val="24"/>
          <w:szCs w:val="24"/>
        </w:rPr>
        <w:t xml:space="preserve">Глава сельского поселения:                                 </w:t>
      </w:r>
      <w:r w:rsidR="00BD311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D311B">
        <w:rPr>
          <w:rFonts w:ascii="Times New Roman" w:hAnsi="Times New Roman" w:cs="Times New Roman"/>
          <w:sz w:val="24"/>
          <w:szCs w:val="24"/>
        </w:rPr>
        <w:t xml:space="preserve">                              А.А. Куклин</w:t>
      </w:r>
    </w:p>
    <w:p w:rsidR="008C7712" w:rsidRPr="008C7712" w:rsidRDefault="008C7712" w:rsidP="006A45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365" w:rsidRDefault="00FD3365"/>
    <w:sectPr w:rsidR="00FD3365" w:rsidSect="00BD311B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C8"/>
    <w:rsid w:val="000B6199"/>
    <w:rsid w:val="00561365"/>
    <w:rsid w:val="008C7712"/>
    <w:rsid w:val="00972BC8"/>
    <w:rsid w:val="00BD311B"/>
    <w:rsid w:val="00C86E4D"/>
    <w:rsid w:val="00DB7AF9"/>
    <w:rsid w:val="00E52B17"/>
    <w:rsid w:val="00FD3365"/>
    <w:rsid w:val="00F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2CEDB-2F6E-4373-9CD2-FC08FF09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ivan-koz</dc:creator>
  <cp:keywords/>
  <dc:description/>
  <cp:lastModifiedBy>ivan-koz</cp:lastModifiedBy>
  <cp:revision>8</cp:revision>
  <cp:lastPrinted>2019-11-25T10:23:00Z</cp:lastPrinted>
  <dcterms:created xsi:type="dcterms:W3CDTF">2019-01-30T11:48:00Z</dcterms:created>
  <dcterms:modified xsi:type="dcterms:W3CDTF">2019-11-25T10:23:00Z</dcterms:modified>
</cp:coreProperties>
</file>